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D8A9F">
      <w:pPr>
        <w:spacing w:line="400" w:lineRule="exact"/>
        <w:jc w:val="center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于《雪山大地》间，探生命与时代的交响</w:t>
      </w:r>
    </w:p>
    <w:p w14:paraId="68122504">
      <w:pPr>
        <w:spacing w:line="400" w:lineRule="exact"/>
        <w:ind w:right="280"/>
        <w:jc w:val="right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</w:rPr>
        <w:t>医学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与生命科学学院</w:t>
      </w:r>
      <w:r>
        <w:rPr>
          <w:rFonts w:hint="eastAsia" w:ascii="宋体" w:hAnsi="宋体" w:eastAsia="宋体"/>
          <w:sz w:val="28"/>
          <w:szCs w:val="28"/>
        </w:rPr>
        <w:t>24专护七班陈梅19021896631</w:t>
      </w:r>
    </w:p>
    <w:p w14:paraId="0B9BD4A0">
      <w:pPr>
        <w:spacing w:line="400" w:lineRule="exact"/>
        <w:jc w:val="righ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在生命的禁区，寻找心灵的净土。</w:t>
      </w:r>
    </w:p>
    <w:p w14:paraId="5EB2FBED">
      <w:pPr>
        <w:spacing w:line="400" w:lineRule="exact"/>
        <w:jc w:val="righ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——题记</w:t>
      </w:r>
    </w:p>
    <w:p w14:paraId="05146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“在那遥远的地方，有位好姑娘……”每当这悠扬的旋律响起，人们总会对青藏高原那片神秘而广袤的土地心生向往。而杨志军的《雪山大地》，则像一把钥匙，为我们打开了一扇通往这片圣地的大门，让我们得以深入其中，感受生命的坚韧、时代的变迁与人性的光辉。</w:t>
      </w:r>
    </w:p>
    <w:p w14:paraId="19FEE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用了半个月的时间读完长篇小说《雪山大地》，讲诉了三代藏族人角巴、强巴、才让等改变草原改造草原修复草原的故事；讲述了藏族同胞70余年从传统的游牧生活到现代化的发展，人们在变革中不断适应、不断前行的故事；小说中，雪山大地不仅是自然的存在，更是一种精神的象征。它承载着祖辈们的希望与梦想，见证了他们在艰苦环境中的坚守与拼搏。那片土地上，每一寸都渗透着奋斗的汗水，每一个故事都诉说着生命的顽强。青藏高原的雪线是一条生命的分界线，也是一种生存哲学的起点。</w:t>
      </w:r>
    </w:p>
    <w:p w14:paraId="36F1A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书中的人物，就像从雪山大地上破土而出的生命，带着自然的质朴与蓬勃。关于草原藏族人民的这场游历结束了。我感知到的是藏族人民的天真、真挚、善良、纯洁。一切如同过往云烟，姥爷、苗医生、强巴、角巴，种种善良真诚、为雪山大地做过不少努力与贡献的人相继地离开了世界，他们长久地离开了，却给在世的人永远不能平息与磨灭的记忆。</w:t>
      </w:r>
    </w:p>
    <w:p w14:paraId="7ED7A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生扑扎在草原的强巴，真正践行了那句“扎根在基层”的朴实话语,他的一生都在为藏族人民服务，他当校长建校，建麻风医院服务麻风病人，当牧民时成立商店说服牧民售卖牛羊、意图阻止牛羊过载，通电视，培育牧草，成立沁多城，哪一件都是功圆满满的大好事。就像是雪山之子一样，上天派下了雪山之子，救下雪山大地，这也就能说明为什么狼群几次接近他却不吃他，在各种野兽靠近时他都安然无恙。他身上美好的品性是区区善良两个字无法概括的。角巴亦是与强巴生命底色相同的人,不同的是，角巴总是嘴硬心软。无数次地说了伤害强巴的话之后却又无数次地暗暗帮助强巴。他的内心，早就已经把强巴当做家人了，所做的一切也都在为了他的家人。角巴善良,也有自己的信仰，他是雪山大地孕育出的人，既珍视生命，又爱护雪山大地这个生他养他的地方。所以，在以前角巴无论如何都会帮助强巴，因为强巴做的是大善事，真心为了大家好，而在强巴选择售卖牛羊后他就坚守原则不帮助角巴，只因为是强巴自己得利的事情。角巴所做的一切都是大义，贡献学校牛羊肉物资，贡献牧马场，为强巴鞍前马后，替苗医生虔诚祈祷叩拜，他从不图什么，生来就是为了拯救牧民。</w:t>
      </w:r>
    </w:p>
    <w:p w14:paraId="029B9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桑杰这个天真的人，即使在万贯家财之下，也没有被金钱所诱，能够将自己的金钱全部捐献学校。在他的眼里，强巴校长让他做的事情都是对的,他无条件地信任强巴，也无条件的做事。他老实本分又天真善良，即使在受无妄的牢狱之灾后，他也不改对强巴的信任。这不仅是因为强巴的人格魅力,更是因为桑杰本身就拥有的美好品质。</w:t>
      </w:r>
    </w:p>
    <w:p w14:paraId="39655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苗医生，苗菩萨。她与麻风病人相互救赎，麻风病人在一开始帮助了她，而她也将之后的生命奉献给了山。在州院长与照顾麻风病人之间，她毫不犹豫地选择了麻风病人。在她的眼里，她只是一个医生，不慕名利。没有人是一直坏的，才让州长，从州长到书记，他说过一句让我印象深刻的话，大致意思是，我不会一直都这么坏的。这个人的成长线，是最让我触动不已的。尽管他真的做过很多让人厌烦、伤害别人的事情，但是人是在不断进步与变化的，要用发展的眼光看待问题。人是不会一直坏的。</w:t>
      </w:r>
    </w:p>
    <w:p w14:paraId="41F7A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强巴一直在用善意以及宽容之心对待他人，也在不知不觉感化了才让书记,才让书记也在不知不觉中做了很多好事。我们不能否认才让书记之前所做的所有的恶，给很多人带来伤害，举报强巴，还牵连的“强巴案”中的的多人有了牢狱之灾，外加错误的政治方向，许多人因此遭到了不小的打击。但是我们又不得不否认，才让书记做的一切好事情，给沁多学校修路，为沁多县安装电视塔，让秋吉引马群防止过度消耗马群。不管是不是为了名声，他都做了极好的事情。包括为了阿尼玛卿草原提前退位让位给强巴。他是一个极度复杂的人，他的身上有令人嫌恶的一面，恩将仇报、倒打一耙，却还是有未被泯灭的善心。“</w:t>
      </w:r>
    </w:p>
    <w:p w14:paraId="33FA9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《雪山大地》的深刻之处在于，它没有将汉藏关系简单处理为“先进”与“落后”的双方对立。小说中的汉族医生父亲学习藏语，尊重当地习俗；藏族同胞也逐渐接受现代医疗技术。这种双向的交流与学习，暗示了另一种现代性的可能——不是以取代和覆盖为特征的现代性，而是以对话和融合为特征的现代性。在这种现代性图景中，听诊器与佛珠可以共存，B超机与唐卡可以对话，现代医学与传统智慧可以相互补充。</w:t>
      </w:r>
    </w:p>
    <w:p w14:paraId="1AC54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bookmarkStart w:id="0" w:name="_Hlk209391183"/>
      <w:r>
        <w:rPr>
          <w:rFonts w:hint="eastAsia" w:ascii="宋体" w:hAnsi="宋体" w:eastAsia="宋体"/>
          <w:sz w:val="28"/>
          <w:szCs w:val="28"/>
        </w:rPr>
        <w:t>小说中三代人的变迁史，实则是一部微缩的现代化进程史。第一代人保持着相对传统的生活方式；第二代人开始经历种种变革与适应；第三代人则已经完全置身于现代性浪潮之中。这些主要人物的故事相互交织，像一张紧密的网，网住了整个时代的脉搏。他们的喜怒哀乐、成败得失，都是那个特殊时代的真实写照。从他们身上，我看到了人性的光辉，也看到了生活的艰辛与不易。他们就像草原上的格桑花，在风雨中顽强绽放，用自己的生命诠释着对这片土地的热爱和忠诚。</w:t>
      </w:r>
      <w:bookmarkEnd w:id="0"/>
    </w:p>
    <w:p w14:paraId="435F5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切的命运从水开始,在雪山大地的转轮中按照春夏秋冬旋转、盘旋、伏击、归于雪山大地。强巴的故事开始于这里，也终结与此。强巴的死亡是幸福的，在和重要的人、重要的事一一告别后,伴随着阳光、雪山、草香,带着回忆，将灵魂交给了雪山大地。不要为此流泪，不要为此彷徨，更不要为此哀悼。这是强巴的遗愿，也是我们需要坚守的信念。朋友，你若想感叹生命，那请你感叹桑杰的正直、淳朴、坚强:你若惊叹生命，那请你惊叹才让、梅朵的开朗、夷朗、顽强：你若惋惜生命的逝去:那请你不要悲伤，因为赛毛、强巴、苗医生、角巴、以及生别离山的牧人，他们永远在那里。</w:t>
      </w:r>
    </w:p>
    <w:p w14:paraId="29593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岁月千载，不过尔尔。“要用发展的眼光看待一切问题”这是平凡的世界一书中留给我的很印象深刻的一个道理，我才如梦初醒般了解了这句话的意义,这带给我的震撼是无可比拟的，是无以复加的。在雪山大地里面令人感动的人和事太多了，他们被雪山大地带走了，因为他们生来就是雪山大地的人。</w:t>
      </w:r>
    </w:p>
    <w:p w14:paraId="11E12BA4">
      <w:pPr>
        <w:spacing w:line="400" w:lineRule="exact"/>
        <w:ind w:right="280"/>
        <w:jc w:val="righ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         </w:t>
      </w:r>
    </w:p>
    <w:p w14:paraId="096CA017">
      <w:pPr>
        <w:spacing w:line="400" w:lineRule="exact"/>
        <w:rPr>
          <w:rFonts w:hint="eastAsia" w:ascii="宋体" w:hAnsi="宋体" w:eastAsia="宋体"/>
          <w:sz w:val="28"/>
          <w:szCs w:val="28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7CC"/>
    <w:rsid w:val="00157AB0"/>
    <w:rsid w:val="00196D82"/>
    <w:rsid w:val="001B1108"/>
    <w:rsid w:val="0032737B"/>
    <w:rsid w:val="00360F49"/>
    <w:rsid w:val="00640FA2"/>
    <w:rsid w:val="006B56A2"/>
    <w:rsid w:val="00814950"/>
    <w:rsid w:val="008C7549"/>
    <w:rsid w:val="00CF17CC"/>
    <w:rsid w:val="665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2470</Words>
  <Characters>2482</Characters>
  <Lines>51</Lines>
  <Paragraphs>18</Paragraphs>
  <TotalTime>1</TotalTime>
  <ScaleCrop>false</ScaleCrop>
  <LinksUpToDate>false</LinksUpToDate>
  <CharactersWithSpaces>2550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2025-09-21T15:16:00Z</dcterms:created>
  <dc:creator>chen123</dc:creator>
  <cp:lastModifiedBy>止语</cp:lastModifiedBy>
  <dcterms:modified xsi:type="dcterms:W3CDTF">2025-09-27T12:59:19Z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eyJoZGlkIjoiMjQzNWRhMTI2NzA2ZWU1NTkyYWZkYWY1M2EzMmNhOGYiLCJ1c2VySWQiOiIxMTc0OTE0Njk2In0=</vt:lpwstr>
  </property>
  <property fmtid="{D5CDD505-2E9C-101B-9397-08002B2CF9AE}" pid="3" name="KSOProductBuildVer">
    <vt:lpwstr>2052-12.1.0.22529</vt:lpwstr>
  </property>
  <property fmtid="{D5CDD505-2E9C-101B-9397-08002B2CF9AE}" pid="4" name="ICV">
    <vt:lpwstr>AA6CE985E3DB4F74AEBB9D4D04BF434C_12</vt:lpwstr>
  </property>
</Properties>
</file>